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45215" w14:textId="77777777" w:rsidR="00323A12" w:rsidRDefault="00ED7F74">
      <w:pPr>
        <w:pStyle w:val="a4"/>
        <w:spacing w:line="259" w:lineRule="auto"/>
      </w:pPr>
      <w:r>
        <w:t>Методические и иные документы, разработанные образовательной</w:t>
      </w:r>
      <w:r>
        <w:rPr>
          <w:spacing w:val="-67"/>
        </w:rPr>
        <w:t xml:space="preserve"> </w:t>
      </w:r>
      <w:r>
        <w:t>организацией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14:paraId="11EDCC78" w14:textId="77777777" w:rsidR="00323A12" w:rsidRPr="00ED7F74" w:rsidRDefault="00323A12" w:rsidP="00ED7F74">
      <w:pPr>
        <w:pStyle w:val="a3"/>
        <w:ind w:left="0" w:right="0" w:firstLine="0"/>
        <w:rPr>
          <w:b/>
        </w:rPr>
      </w:pPr>
    </w:p>
    <w:p w14:paraId="6AC9CD17" w14:textId="77777777" w:rsidR="00323A12" w:rsidRPr="00ED7F74" w:rsidRDefault="00ED7F74" w:rsidP="00ED7F74">
      <w:pPr>
        <w:ind w:left="821"/>
        <w:jc w:val="both"/>
        <w:rPr>
          <w:b/>
          <w:i/>
          <w:sz w:val="28"/>
          <w:szCs w:val="28"/>
        </w:rPr>
      </w:pPr>
      <w:r w:rsidRPr="00ED7F74">
        <w:rPr>
          <w:b/>
          <w:i/>
          <w:sz w:val="28"/>
          <w:szCs w:val="28"/>
        </w:rPr>
        <w:t>Методические</w:t>
      </w:r>
      <w:r w:rsidRPr="00ED7F74">
        <w:rPr>
          <w:b/>
          <w:i/>
          <w:spacing w:val="-5"/>
          <w:sz w:val="28"/>
          <w:szCs w:val="28"/>
        </w:rPr>
        <w:t xml:space="preserve"> </w:t>
      </w:r>
      <w:r w:rsidRPr="00ED7F74">
        <w:rPr>
          <w:b/>
          <w:i/>
          <w:sz w:val="28"/>
          <w:szCs w:val="28"/>
        </w:rPr>
        <w:t>документы</w:t>
      </w:r>
    </w:p>
    <w:p w14:paraId="5ACDDFB8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Агафонова Н.М. Элементарная математика : текстовые задачи и методы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их решения: Учеб.-</w:t>
      </w:r>
      <w:proofErr w:type="spellStart"/>
      <w:r w:rsidRPr="00ED7F74">
        <w:rPr>
          <w:sz w:val="28"/>
          <w:szCs w:val="28"/>
        </w:rPr>
        <w:t>метод.пособие</w:t>
      </w:r>
      <w:proofErr w:type="spellEnd"/>
      <w:r w:rsidRPr="00ED7F74">
        <w:rPr>
          <w:sz w:val="28"/>
          <w:szCs w:val="28"/>
        </w:rPr>
        <w:t xml:space="preserve"> - Нижний Новгород :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z w:val="28"/>
          <w:szCs w:val="28"/>
        </w:rPr>
        <w:t xml:space="preserve"> ун-т, 2016. -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49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70C7322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Винникова И.С. Финансовый менеджмент современной организации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: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z w:val="28"/>
          <w:szCs w:val="28"/>
        </w:rPr>
        <w:t xml:space="preserve"> 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2018.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150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3A9984D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Воронин Д.И., Кузнецов В.А. Методические основы обучения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гимнастическим упражнениям: Учеб.-</w:t>
      </w:r>
      <w:proofErr w:type="spellStart"/>
      <w:r w:rsidRPr="00ED7F74">
        <w:rPr>
          <w:sz w:val="28"/>
          <w:szCs w:val="28"/>
        </w:rPr>
        <w:t>метод.пособие</w:t>
      </w:r>
      <w:proofErr w:type="spellEnd"/>
      <w:r w:rsidRPr="00ED7F74">
        <w:rPr>
          <w:sz w:val="28"/>
          <w:szCs w:val="28"/>
        </w:rPr>
        <w:t>. Нижний Новгород:</w:t>
      </w:r>
      <w:r w:rsidRPr="00ED7F74">
        <w:rPr>
          <w:spacing w:val="-67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2016</w:t>
      </w:r>
    </w:p>
    <w:p w14:paraId="3C44773F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Гарин А.П. Практикум по дисциплине Экономика организации : Учеб.-</w:t>
      </w:r>
      <w:r w:rsidRPr="00ED7F74">
        <w:rPr>
          <w:spacing w:val="-67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метод.пособие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:</w:t>
      </w:r>
      <w:r w:rsidRPr="00ED7F74">
        <w:rPr>
          <w:spacing w:val="-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z w:val="28"/>
          <w:szCs w:val="28"/>
        </w:rPr>
        <w:t xml:space="preserve"> 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2018.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70 с</w:t>
      </w:r>
    </w:p>
    <w:p w14:paraId="299F8B59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Груздева М.Л. Автоматизация расчетов в среде EXCEL. Учебно-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методическое</w:t>
      </w:r>
      <w:r w:rsidRPr="00ED7F74">
        <w:rPr>
          <w:spacing w:val="-7"/>
          <w:sz w:val="28"/>
          <w:szCs w:val="28"/>
        </w:rPr>
        <w:t xml:space="preserve"> </w:t>
      </w:r>
      <w:r w:rsidRPr="00ED7F74">
        <w:rPr>
          <w:sz w:val="28"/>
          <w:szCs w:val="28"/>
        </w:rPr>
        <w:t>пособие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/</w:t>
      </w:r>
      <w:r w:rsidRPr="00ED7F74">
        <w:rPr>
          <w:spacing w:val="-3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z w:val="28"/>
          <w:szCs w:val="28"/>
        </w:rPr>
        <w:t xml:space="preserve"> университет.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Новгород,</w:t>
      </w:r>
      <w:r w:rsidRPr="00ED7F74">
        <w:rPr>
          <w:spacing w:val="-7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 –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123с.</w:t>
      </w:r>
    </w:p>
    <w:p w14:paraId="68B1988A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Груздева М.Л. Информационные технологии в профессиональной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деятельности: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</w:t>
      </w:r>
      <w:proofErr w:type="spellStart"/>
      <w:r w:rsidRPr="00ED7F74">
        <w:rPr>
          <w:sz w:val="28"/>
          <w:szCs w:val="28"/>
        </w:rPr>
        <w:t>метод.пособие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:</w:t>
      </w:r>
      <w:r w:rsidRPr="00ED7F74">
        <w:rPr>
          <w:spacing w:val="-5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2018.</w:t>
      </w:r>
    </w:p>
    <w:p w14:paraId="0035E3B8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3600"/>
        </w:tabs>
        <w:ind w:left="0" w:right="85" w:firstLine="708"/>
        <w:jc w:val="both"/>
        <w:rPr>
          <w:sz w:val="28"/>
          <w:szCs w:val="28"/>
        </w:rPr>
      </w:pPr>
      <w:proofErr w:type="spellStart"/>
      <w:r w:rsidRPr="00ED7F74">
        <w:rPr>
          <w:sz w:val="28"/>
          <w:szCs w:val="28"/>
        </w:rPr>
        <w:t>Круподерова</w:t>
      </w:r>
      <w:proofErr w:type="spellEnd"/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Е.П.</w:t>
      </w:r>
      <w:r w:rsidRPr="00ED7F74">
        <w:rPr>
          <w:sz w:val="28"/>
          <w:szCs w:val="28"/>
        </w:rPr>
        <w:tab/>
        <w:t>Информационные технологии в профессиональной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деятельности: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Учеб.пособие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:</w:t>
      </w:r>
      <w:r w:rsidRPr="00ED7F74">
        <w:rPr>
          <w:spacing w:val="-5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200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E6DA771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Кузнецова С.Н., Бахтияров Ю.В. Экономическая теория. Учебно-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методическое</w:t>
      </w:r>
      <w:r w:rsidRPr="00ED7F74">
        <w:rPr>
          <w:spacing w:val="-6"/>
          <w:sz w:val="28"/>
          <w:szCs w:val="28"/>
        </w:rPr>
        <w:t xml:space="preserve"> </w:t>
      </w:r>
      <w:r w:rsidRPr="00ED7F74">
        <w:rPr>
          <w:sz w:val="28"/>
          <w:szCs w:val="28"/>
        </w:rPr>
        <w:t>пособие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4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университет.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Новгород,</w:t>
      </w:r>
      <w:r w:rsidRPr="00ED7F74">
        <w:rPr>
          <w:spacing w:val="-7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80с.</w:t>
      </w:r>
    </w:p>
    <w:p w14:paraId="43155023" w14:textId="47A34E8F" w:rsidR="005423B4" w:rsidRPr="005423B4" w:rsidRDefault="005423B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5423B4">
        <w:rPr>
          <w:sz w:val="28"/>
          <w:szCs w:val="28"/>
        </w:rPr>
        <w:t xml:space="preserve">Лебедева Т.Е. </w:t>
      </w:r>
      <w:r w:rsidRPr="005423B4">
        <w:rPr>
          <w:sz w:val="28"/>
          <w:szCs w:val="28"/>
        </w:rPr>
        <w:t>М</w:t>
      </w:r>
      <w:r w:rsidRPr="005423B4">
        <w:rPr>
          <w:sz w:val="28"/>
          <w:szCs w:val="28"/>
        </w:rPr>
        <w:t xml:space="preserve">етодические рекомендации к выполнению курсового проекта по дисциплине </w:t>
      </w:r>
      <w:r w:rsidRPr="005423B4">
        <w:rPr>
          <w:sz w:val="28"/>
          <w:szCs w:val="28"/>
        </w:rPr>
        <w:t>"Т</w:t>
      </w:r>
      <w:r w:rsidRPr="005423B4">
        <w:rPr>
          <w:sz w:val="28"/>
          <w:szCs w:val="28"/>
        </w:rPr>
        <w:t>ехнологии разработки и проведения экскурсионных программ</w:t>
      </w:r>
      <w:r w:rsidRPr="005423B4">
        <w:rPr>
          <w:sz w:val="28"/>
          <w:szCs w:val="28"/>
        </w:rPr>
        <w:t>"</w:t>
      </w:r>
      <w:r w:rsidRPr="005423B4">
        <w:rPr>
          <w:sz w:val="28"/>
          <w:szCs w:val="28"/>
        </w:rPr>
        <w:t xml:space="preserve"> </w:t>
      </w:r>
      <w:r w:rsidRPr="005423B4">
        <w:rPr>
          <w:sz w:val="28"/>
          <w:szCs w:val="28"/>
        </w:rPr>
        <w:t>направление подготовки 43.03.02 Туризм профили подготовки: «Туризм (с углубленным изучением иностранного языка)» (очная форма обучения) «Управление в сфере туризма» (заочная форма обучения) / Нижний Новгород, 2021.</w:t>
      </w:r>
    </w:p>
    <w:p w14:paraId="0A04CA83" w14:textId="77777777" w:rsidR="005423B4" w:rsidRDefault="005423B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5423B4">
        <w:rPr>
          <w:sz w:val="28"/>
          <w:szCs w:val="28"/>
        </w:rPr>
        <w:t xml:space="preserve">Лебедева Т.Е. </w:t>
      </w:r>
      <w:r w:rsidRPr="005423B4">
        <w:rPr>
          <w:sz w:val="28"/>
          <w:szCs w:val="28"/>
        </w:rPr>
        <w:t>М</w:t>
      </w:r>
      <w:r w:rsidRPr="005423B4">
        <w:rPr>
          <w:sz w:val="28"/>
          <w:szCs w:val="28"/>
        </w:rPr>
        <w:t xml:space="preserve">етодические рекомендации к выполнению курсового проекта по дисциплине </w:t>
      </w:r>
      <w:r w:rsidRPr="005423B4">
        <w:rPr>
          <w:sz w:val="28"/>
          <w:szCs w:val="28"/>
        </w:rPr>
        <w:t>"Р</w:t>
      </w:r>
      <w:r w:rsidRPr="005423B4">
        <w:rPr>
          <w:sz w:val="28"/>
          <w:szCs w:val="28"/>
        </w:rPr>
        <w:t>азработка туристских маршрутов и программ</w:t>
      </w:r>
      <w:r w:rsidRPr="005423B4">
        <w:rPr>
          <w:sz w:val="28"/>
          <w:szCs w:val="28"/>
        </w:rPr>
        <w:t>"</w:t>
      </w:r>
      <w:r w:rsidRPr="005423B4">
        <w:rPr>
          <w:sz w:val="28"/>
          <w:szCs w:val="28"/>
        </w:rPr>
        <w:t xml:space="preserve"> </w:t>
      </w:r>
      <w:r w:rsidRPr="005423B4">
        <w:rPr>
          <w:sz w:val="28"/>
          <w:szCs w:val="28"/>
        </w:rPr>
        <w:t>направление подготовки 43.03.02 Туризм профили подготовки: «Туризм (с углубленным изучением иностранного языка)» (очная форма обучения) «Управление в сфере туризма» (заочная форма обучения) / Нижний Новгород, 2021.</w:t>
      </w:r>
    </w:p>
    <w:p w14:paraId="26ED7F00" w14:textId="75E269E1" w:rsidR="00323A12" w:rsidRPr="005423B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5423B4">
        <w:rPr>
          <w:sz w:val="28"/>
          <w:szCs w:val="28"/>
        </w:rPr>
        <w:t>Минеева О.А. Английский язык. Сборник текстов и упражнений.</w:t>
      </w:r>
      <w:r w:rsidRPr="005423B4">
        <w:rPr>
          <w:spacing w:val="1"/>
          <w:sz w:val="28"/>
          <w:szCs w:val="28"/>
        </w:rPr>
        <w:t xml:space="preserve"> </w:t>
      </w:r>
      <w:r w:rsidRPr="005423B4">
        <w:rPr>
          <w:sz w:val="28"/>
          <w:szCs w:val="28"/>
        </w:rPr>
        <w:t xml:space="preserve">Учебно-методическое пособие / </w:t>
      </w:r>
      <w:proofErr w:type="spellStart"/>
      <w:r w:rsidRPr="005423B4">
        <w:rPr>
          <w:sz w:val="28"/>
          <w:szCs w:val="28"/>
        </w:rPr>
        <w:t>Мининский</w:t>
      </w:r>
      <w:proofErr w:type="spellEnd"/>
      <w:r w:rsidRPr="005423B4">
        <w:rPr>
          <w:sz w:val="28"/>
          <w:szCs w:val="28"/>
        </w:rPr>
        <w:t xml:space="preserve"> университет. Нижний Новгород,</w:t>
      </w:r>
      <w:r w:rsidRPr="005423B4">
        <w:rPr>
          <w:spacing w:val="-67"/>
          <w:sz w:val="28"/>
          <w:szCs w:val="28"/>
        </w:rPr>
        <w:t xml:space="preserve"> </w:t>
      </w:r>
      <w:r w:rsidRPr="005423B4">
        <w:rPr>
          <w:sz w:val="28"/>
          <w:szCs w:val="28"/>
        </w:rPr>
        <w:t>2017.</w:t>
      </w:r>
    </w:p>
    <w:p w14:paraId="002DF3A1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Минеева О.А. Практикум по грамматике немецкого языка 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студентов-бакалавров неязыковых специальностей . Учебно-методическое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пособие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/</w:t>
      </w:r>
      <w:r w:rsidRPr="00ED7F74">
        <w:rPr>
          <w:spacing w:val="-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университет.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2016.</w:t>
      </w:r>
    </w:p>
    <w:p w14:paraId="7DE805AE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  <w:tab w:val="left" w:pos="2237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pacing w:val="-1"/>
          <w:sz w:val="28"/>
          <w:szCs w:val="28"/>
        </w:rPr>
        <w:t>Минеева</w:t>
      </w:r>
      <w:r w:rsidRPr="00ED7F74">
        <w:rPr>
          <w:sz w:val="28"/>
          <w:szCs w:val="28"/>
        </w:rPr>
        <w:t xml:space="preserve"> </w:t>
      </w:r>
      <w:r w:rsidRPr="00ED7F74">
        <w:rPr>
          <w:spacing w:val="-1"/>
          <w:sz w:val="28"/>
          <w:szCs w:val="28"/>
        </w:rPr>
        <w:t>О.А.</w:t>
      </w:r>
      <w:r w:rsidRPr="00ED7F74">
        <w:rPr>
          <w:spacing w:val="-38"/>
          <w:sz w:val="28"/>
          <w:szCs w:val="28"/>
        </w:rPr>
        <w:t xml:space="preserve"> </w:t>
      </w:r>
      <w:r w:rsidRPr="00ED7F74">
        <w:rPr>
          <w:spacing w:val="-1"/>
          <w:sz w:val="28"/>
          <w:szCs w:val="28"/>
        </w:rPr>
        <w:t>Деловое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общение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английском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языке: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</w:t>
      </w:r>
      <w:r w:rsidRPr="00ED7F74">
        <w:rPr>
          <w:spacing w:val="-67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метод.пособие</w:t>
      </w:r>
      <w:proofErr w:type="spellEnd"/>
      <w:r w:rsidRPr="00ED7F74">
        <w:rPr>
          <w:sz w:val="28"/>
          <w:szCs w:val="28"/>
        </w:rPr>
        <w:tab/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Новгород: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2016.</w:t>
      </w:r>
    </w:p>
    <w:p w14:paraId="492EEC22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Прохорова М.П. Методические рекомендации к выполнению курсового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проекта по дисциплине «Управление проектами» / сост. М.П. Прохорова.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Н.Новгород</w:t>
      </w:r>
      <w:proofErr w:type="spellEnd"/>
      <w:r w:rsidRPr="00ED7F74">
        <w:rPr>
          <w:sz w:val="28"/>
          <w:szCs w:val="28"/>
        </w:rPr>
        <w:t xml:space="preserve">: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z w:val="28"/>
          <w:szCs w:val="28"/>
        </w:rPr>
        <w:t xml:space="preserve"> университет,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2019.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69"/>
          <w:sz w:val="28"/>
          <w:szCs w:val="28"/>
        </w:rPr>
        <w:t xml:space="preserve"> </w:t>
      </w:r>
      <w:r w:rsidRPr="00ED7F74">
        <w:rPr>
          <w:sz w:val="28"/>
          <w:szCs w:val="28"/>
        </w:rPr>
        <w:t>24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825A93F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  <w:tab w:val="left" w:pos="365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Прохорова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М.П.</w:t>
      </w:r>
      <w:r w:rsidRPr="00ED7F74">
        <w:rPr>
          <w:sz w:val="28"/>
          <w:szCs w:val="28"/>
        </w:rPr>
        <w:tab/>
        <w:t>Исследование систем управления: Учеб.-</w:t>
      </w:r>
      <w:r w:rsidRPr="00ED7F74">
        <w:rPr>
          <w:spacing w:val="-67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метод.пособие</w:t>
      </w:r>
      <w:proofErr w:type="spellEnd"/>
      <w:r w:rsidRPr="00ED7F74">
        <w:rPr>
          <w:sz w:val="28"/>
          <w:szCs w:val="28"/>
        </w:rPr>
        <w:t>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Новгород: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z w:val="28"/>
          <w:szCs w:val="28"/>
        </w:rPr>
        <w:t xml:space="preserve"> ун-т,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2015.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84 с.</w:t>
      </w:r>
    </w:p>
    <w:p w14:paraId="47DAA802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proofErr w:type="spellStart"/>
      <w:r w:rsidRPr="00ED7F74">
        <w:rPr>
          <w:sz w:val="28"/>
          <w:szCs w:val="28"/>
        </w:rPr>
        <w:t>Самерханова</w:t>
      </w:r>
      <w:proofErr w:type="spellEnd"/>
      <w:r w:rsidRPr="00ED7F74">
        <w:rPr>
          <w:sz w:val="28"/>
          <w:szCs w:val="28"/>
        </w:rPr>
        <w:t xml:space="preserve"> Э.К., Тимофеева Е.А. Прикладная математика: модели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массового обслуживания: </w:t>
      </w:r>
      <w:proofErr w:type="spellStart"/>
      <w:r w:rsidRPr="00ED7F74">
        <w:rPr>
          <w:sz w:val="28"/>
          <w:szCs w:val="28"/>
        </w:rPr>
        <w:t>Учеб.пособие</w:t>
      </w:r>
      <w:proofErr w:type="spellEnd"/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Нижний Новгород: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z w:val="28"/>
          <w:szCs w:val="28"/>
        </w:rPr>
        <w:t xml:space="preserve"> ун-т,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2016.</w:t>
      </w:r>
    </w:p>
    <w:p w14:paraId="13B63D2D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proofErr w:type="spellStart"/>
      <w:r w:rsidRPr="00ED7F74">
        <w:rPr>
          <w:sz w:val="28"/>
          <w:szCs w:val="28"/>
        </w:rPr>
        <w:lastRenderedPageBreak/>
        <w:t>Челнокова</w:t>
      </w:r>
      <w:proofErr w:type="spellEnd"/>
      <w:r w:rsidRPr="00ED7F74">
        <w:rPr>
          <w:sz w:val="28"/>
          <w:szCs w:val="28"/>
        </w:rPr>
        <w:t xml:space="preserve"> Е.А. Современные технологии коммуникационного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менеджмента учебно-методическое пособие /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z w:val="28"/>
          <w:szCs w:val="28"/>
        </w:rPr>
        <w:t xml:space="preserve"> университет. Нижний</w:t>
      </w:r>
      <w:r w:rsidRPr="00ED7F74">
        <w:rPr>
          <w:spacing w:val="-68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2016.</w:t>
      </w:r>
    </w:p>
    <w:p w14:paraId="5155B559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proofErr w:type="spellStart"/>
      <w:r w:rsidRPr="00ED7F74">
        <w:rPr>
          <w:sz w:val="28"/>
          <w:szCs w:val="28"/>
        </w:rPr>
        <w:t>Шкунова</w:t>
      </w:r>
      <w:proofErr w:type="spellEnd"/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А.А.</w:t>
      </w:r>
      <w:r w:rsidRPr="00ED7F74">
        <w:rPr>
          <w:spacing w:val="-6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Менеджмент: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технология</w:t>
      </w:r>
      <w:r w:rsidRPr="00ED7F74">
        <w:rPr>
          <w:spacing w:val="-6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организации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самостоятельной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работы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студентов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Н.Новгород</w:t>
      </w:r>
      <w:proofErr w:type="spellEnd"/>
      <w:r w:rsidRPr="00ED7F74">
        <w:rPr>
          <w:sz w:val="28"/>
          <w:szCs w:val="28"/>
        </w:rPr>
        <w:t>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НГПУ,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2016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г.</w:t>
      </w:r>
    </w:p>
    <w:p w14:paraId="601AF48B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proofErr w:type="spellStart"/>
      <w:r w:rsidRPr="00ED7F74">
        <w:rPr>
          <w:sz w:val="28"/>
          <w:szCs w:val="28"/>
        </w:rPr>
        <w:t>Шкунова</w:t>
      </w:r>
      <w:proofErr w:type="spellEnd"/>
      <w:r w:rsidRPr="00ED7F74">
        <w:rPr>
          <w:sz w:val="28"/>
          <w:szCs w:val="28"/>
        </w:rPr>
        <w:t xml:space="preserve"> А.А. Организационное поведение. Учебное пособие /</w:t>
      </w:r>
      <w:r w:rsidRPr="00ED7F74">
        <w:rPr>
          <w:spacing w:val="-68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Мининский</w:t>
      </w:r>
      <w:proofErr w:type="spellEnd"/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университет.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92с.</w:t>
      </w:r>
    </w:p>
    <w:p w14:paraId="5D3E0180" w14:textId="3E4B8B65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 xml:space="preserve">Яшкова </w:t>
      </w:r>
      <w:proofErr w:type="spellStart"/>
      <w:r w:rsidRPr="00ED7F74">
        <w:rPr>
          <w:sz w:val="28"/>
          <w:szCs w:val="28"/>
        </w:rPr>
        <w:t>Е.В.,Синева</w:t>
      </w:r>
      <w:proofErr w:type="spellEnd"/>
      <w:r w:rsidRPr="00ED7F74">
        <w:rPr>
          <w:sz w:val="28"/>
          <w:szCs w:val="28"/>
        </w:rPr>
        <w:t xml:space="preserve"> Н.Л. Инновационные подходы к формированию и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развитию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персонала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организации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Учебное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пособие.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Н.Новгород</w:t>
      </w:r>
      <w:proofErr w:type="spellEnd"/>
      <w:r w:rsidRPr="00ED7F74">
        <w:rPr>
          <w:sz w:val="28"/>
          <w:szCs w:val="28"/>
        </w:rPr>
        <w:t>: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Изд-во</w:t>
      </w:r>
      <w:r>
        <w:rPr>
          <w:sz w:val="28"/>
          <w:szCs w:val="28"/>
        </w:rPr>
        <w:t xml:space="preserve"> </w:t>
      </w:r>
      <w:r w:rsidRPr="00ED7F74">
        <w:rPr>
          <w:sz w:val="28"/>
          <w:szCs w:val="28"/>
        </w:rPr>
        <w:t>«КВАРЦ»,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175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ECC6A96" w14:textId="77777777" w:rsidR="00323A12" w:rsidRPr="00ED7F74" w:rsidRDefault="00323A12" w:rsidP="00ED7F74">
      <w:pPr>
        <w:pStyle w:val="a3"/>
        <w:tabs>
          <w:tab w:val="left" w:pos="851"/>
          <w:tab w:val="left" w:pos="1276"/>
        </w:tabs>
        <w:ind w:left="0" w:right="85"/>
      </w:pPr>
    </w:p>
    <w:p w14:paraId="70EA1C91" w14:textId="77777777" w:rsidR="00323A12" w:rsidRPr="00ED7F74" w:rsidRDefault="00ED7F74" w:rsidP="00ED7F74">
      <w:pPr>
        <w:tabs>
          <w:tab w:val="left" w:pos="851"/>
          <w:tab w:val="left" w:pos="993"/>
        </w:tabs>
        <w:ind w:right="85" w:firstLine="708"/>
        <w:jc w:val="both"/>
        <w:rPr>
          <w:b/>
          <w:i/>
          <w:sz w:val="28"/>
          <w:szCs w:val="28"/>
        </w:rPr>
      </w:pPr>
      <w:r w:rsidRPr="00ED7F74">
        <w:rPr>
          <w:b/>
          <w:i/>
          <w:sz w:val="28"/>
          <w:szCs w:val="28"/>
        </w:rPr>
        <w:t>Электронные</w:t>
      </w:r>
      <w:r w:rsidRPr="00ED7F74">
        <w:rPr>
          <w:b/>
          <w:i/>
          <w:spacing w:val="-3"/>
          <w:sz w:val="28"/>
          <w:szCs w:val="28"/>
        </w:rPr>
        <w:t xml:space="preserve"> </w:t>
      </w:r>
      <w:r w:rsidRPr="00ED7F74">
        <w:rPr>
          <w:b/>
          <w:i/>
          <w:sz w:val="28"/>
          <w:szCs w:val="28"/>
        </w:rPr>
        <w:t>ресурсы</w:t>
      </w:r>
    </w:p>
    <w:p w14:paraId="6056CF80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 xml:space="preserve">Бахтиярова Л.Н. Информатика [Электронный ресурс]: сетевой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учеб.-метод. комплекс //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 xml:space="preserve">. гос.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 им. К. Минина: офиц. Сайт. – Режим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 https://edu.mininuniver.ru/course/view.php?id=111,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 доступа к 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5CF730C5" w14:textId="607A75E8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Булганина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С.В.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Маркетинговые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исследования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рынке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туристских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услуг [Электронный ресурс]: сетевой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 xml:space="preserve">. учеб.-метод. комплекс //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 гос.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39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4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4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3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 https://edu.mininuniver.ru/course/view.php?id=762,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3C801757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Егоров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Организационное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проектирование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</w:t>
      </w:r>
      <w:r w:rsidRPr="00ED7F74">
        <w:rPr>
          <w:spacing w:val="71"/>
          <w:sz w:val="28"/>
          <w:szCs w:val="28"/>
        </w:rPr>
        <w:t xml:space="preserve"> </w:t>
      </w:r>
      <w:r w:rsidRPr="00ED7F74">
        <w:rPr>
          <w:sz w:val="28"/>
          <w:szCs w:val="28"/>
        </w:rPr>
        <w:t>управление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проектами [Электронный ресурс]: сетевой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 xml:space="preserve">. учеб.-метод. комплекс //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https://edu.mininuniver.ru/course/view.php?id=2925,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190C3BC0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Казначеева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Документационное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обеспечение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управления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https://edu.mininuniver.ru/course/view.php?id=2445,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055CF1BF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Кузнецова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Статистика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учеб.-метод. комплекс //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 xml:space="preserve">. гос.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 им. К. Минина: офиц. Сайт. – Режим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 https://edu.mininuniver.ru/course/view.php?id=2220,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 доступа к 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40A813EA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Маркетинг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учеб.-метод. комплекс //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 xml:space="preserve">. гос.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 им. К. Минина: офиц. Сайт. – Режим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 https://edu.mininuniver.ru/course/view.php?id=467,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 доступа к 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0B10BBD2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Методические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материалы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по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практике_43.03.02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https://edu.mininuniver.ru/course/view.php?id=517,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09A9C13B" w14:textId="6450243E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предпринимательской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туризме [Электронный ресурс]: сетевой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 xml:space="preserve">. учеб.-метод. комплекс //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 гос.</w:t>
      </w:r>
      <w:r w:rsidRPr="00ED7F74">
        <w:rPr>
          <w:spacing w:val="-67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39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4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4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3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>
        <w:rPr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https://edu.mininuniver.ru/course/view.php?id=656,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lastRenderedPageBreak/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5066995F" w14:textId="16D08D1C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  <w:tab w:val="left" w:pos="2268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туристской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z w:val="28"/>
          <w:szCs w:val="28"/>
        </w:rPr>
        <w:tab/>
        <w:t>офиц.</w:t>
      </w:r>
      <w:r w:rsidRPr="00ED7F74">
        <w:rPr>
          <w:sz w:val="28"/>
          <w:szCs w:val="28"/>
        </w:rPr>
        <w:tab/>
        <w:t>Сайт.</w:t>
      </w:r>
      <w:r w:rsidRPr="00ED7F74">
        <w:rPr>
          <w:sz w:val="28"/>
          <w:szCs w:val="28"/>
        </w:rPr>
        <w:tab/>
        <w:t>Режим</w:t>
      </w:r>
      <w:r>
        <w:rPr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https://edu.mininuniver.ru/course/view.php?id=521,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0B16C069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  <w:tab w:val="left" w:pos="2268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Технология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туроператорских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турагентских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услуг</w:t>
      </w:r>
      <w:r w:rsidRPr="00ED7F74">
        <w:rPr>
          <w:spacing w:val="17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3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4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2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2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</w:p>
    <w:p w14:paraId="02E02908" w14:textId="77777777" w:rsidR="00323A12" w:rsidRPr="00ED7F74" w:rsidRDefault="00ED7F74" w:rsidP="00ED7F74">
      <w:pPr>
        <w:pStyle w:val="a3"/>
        <w:tabs>
          <w:tab w:val="left" w:pos="851"/>
          <w:tab w:val="left" w:pos="993"/>
          <w:tab w:val="left" w:pos="2268"/>
        </w:tabs>
        <w:ind w:left="0" w:right="85"/>
      </w:pPr>
      <w:r w:rsidRPr="00ED7F74">
        <w:t>//</w:t>
      </w:r>
      <w:r w:rsidRPr="00ED7F74">
        <w:rPr>
          <w:spacing w:val="1"/>
        </w:rPr>
        <w:t xml:space="preserve"> </w:t>
      </w:r>
      <w:proofErr w:type="spellStart"/>
      <w:r w:rsidRPr="00ED7F74">
        <w:t>Ниж</w:t>
      </w:r>
      <w:proofErr w:type="spellEnd"/>
      <w:r w:rsidRPr="00ED7F74">
        <w:t>.</w:t>
      </w:r>
      <w:r w:rsidRPr="00ED7F74">
        <w:rPr>
          <w:spacing w:val="1"/>
        </w:rPr>
        <w:t xml:space="preserve"> </w:t>
      </w:r>
      <w:r w:rsidRPr="00ED7F74">
        <w:t>гос.</w:t>
      </w:r>
      <w:r w:rsidRPr="00ED7F74">
        <w:rPr>
          <w:spacing w:val="1"/>
        </w:rPr>
        <w:t xml:space="preserve"> </w:t>
      </w:r>
      <w:proofErr w:type="spellStart"/>
      <w:r w:rsidRPr="00ED7F74">
        <w:t>педаг.ун</w:t>
      </w:r>
      <w:proofErr w:type="spellEnd"/>
      <w:r w:rsidRPr="00ED7F74">
        <w:t>-т</w:t>
      </w:r>
      <w:r w:rsidRPr="00ED7F74">
        <w:rPr>
          <w:spacing w:val="1"/>
        </w:rPr>
        <w:t xml:space="preserve"> </w:t>
      </w:r>
      <w:r w:rsidRPr="00ED7F74">
        <w:t>им.</w:t>
      </w:r>
      <w:r w:rsidRPr="00ED7F74">
        <w:rPr>
          <w:spacing w:val="1"/>
        </w:rPr>
        <w:t xml:space="preserve"> </w:t>
      </w:r>
      <w:r w:rsidRPr="00ED7F74">
        <w:t>К.</w:t>
      </w:r>
      <w:r w:rsidRPr="00ED7F74">
        <w:rPr>
          <w:spacing w:val="1"/>
        </w:rPr>
        <w:t xml:space="preserve"> </w:t>
      </w:r>
      <w:r w:rsidRPr="00ED7F74">
        <w:t>Минина:</w:t>
      </w:r>
      <w:r w:rsidRPr="00ED7F74">
        <w:rPr>
          <w:spacing w:val="1"/>
        </w:rPr>
        <w:t xml:space="preserve"> </w:t>
      </w:r>
      <w:r w:rsidRPr="00ED7F74">
        <w:t>офиц.</w:t>
      </w:r>
      <w:r w:rsidRPr="00ED7F74">
        <w:rPr>
          <w:spacing w:val="1"/>
        </w:rPr>
        <w:t xml:space="preserve"> </w:t>
      </w:r>
      <w:r w:rsidRPr="00ED7F74">
        <w:t>Сайт.</w:t>
      </w:r>
      <w:r w:rsidRPr="00ED7F74">
        <w:rPr>
          <w:spacing w:val="1"/>
        </w:rPr>
        <w:t xml:space="preserve"> </w:t>
      </w:r>
      <w:r w:rsidRPr="00ED7F74">
        <w:t>–</w:t>
      </w:r>
      <w:r w:rsidRPr="00ED7F74">
        <w:rPr>
          <w:spacing w:val="1"/>
        </w:rPr>
        <w:t xml:space="preserve"> </w:t>
      </w:r>
      <w:r w:rsidRPr="00ED7F74">
        <w:t>Режим</w:t>
      </w:r>
      <w:r w:rsidRPr="00ED7F74">
        <w:rPr>
          <w:spacing w:val="1"/>
        </w:rPr>
        <w:t xml:space="preserve"> </w:t>
      </w:r>
      <w:r w:rsidRPr="00ED7F74">
        <w:t>доступа:</w:t>
      </w:r>
      <w:r w:rsidRPr="00ED7F74">
        <w:rPr>
          <w:spacing w:val="1"/>
        </w:rPr>
        <w:t xml:space="preserve"> </w:t>
      </w:r>
      <w:r w:rsidRPr="00ED7F74">
        <w:t>https://edu.mininuniver.ru/course/view.php?id=658,</w:t>
      </w:r>
      <w:r w:rsidRPr="00ED7F74">
        <w:rPr>
          <w:spacing w:val="1"/>
        </w:rPr>
        <w:t xml:space="preserve"> </w:t>
      </w:r>
      <w:r w:rsidRPr="00ED7F74">
        <w:t>для</w:t>
      </w:r>
      <w:r w:rsidRPr="00ED7F74">
        <w:rPr>
          <w:spacing w:val="1"/>
        </w:rPr>
        <w:t xml:space="preserve"> </w:t>
      </w:r>
      <w:r w:rsidRPr="00ED7F74">
        <w:t>доступа</w:t>
      </w:r>
      <w:r w:rsidRPr="00ED7F74">
        <w:rPr>
          <w:spacing w:val="1"/>
        </w:rPr>
        <w:t xml:space="preserve"> </w:t>
      </w:r>
      <w:r w:rsidRPr="00ED7F74">
        <w:t>к</w:t>
      </w:r>
      <w:r w:rsidRPr="00ED7F74">
        <w:rPr>
          <w:spacing w:val="1"/>
        </w:rPr>
        <w:t xml:space="preserve"> </w:t>
      </w:r>
      <w:r w:rsidRPr="00ED7F74">
        <w:t>ресурсу</w:t>
      </w:r>
      <w:r w:rsidRPr="00ED7F74">
        <w:rPr>
          <w:spacing w:val="1"/>
        </w:rPr>
        <w:t xml:space="preserve"> </w:t>
      </w:r>
      <w:r w:rsidRPr="00ED7F74">
        <w:t>необходима</w:t>
      </w:r>
      <w:r w:rsidRPr="00ED7F74">
        <w:rPr>
          <w:spacing w:val="-1"/>
        </w:rPr>
        <w:t xml:space="preserve"> </w:t>
      </w:r>
      <w:r w:rsidRPr="00ED7F74">
        <w:t>авторизация</w:t>
      </w:r>
      <w:r w:rsidRPr="00ED7F74">
        <w:rPr>
          <w:spacing w:val="3"/>
        </w:rPr>
        <w:t xml:space="preserve"> </w:t>
      </w:r>
      <w:r w:rsidRPr="00ED7F74">
        <w:t>–</w:t>
      </w:r>
      <w:r w:rsidRPr="00ED7F74">
        <w:rPr>
          <w:spacing w:val="-2"/>
        </w:rPr>
        <w:t xml:space="preserve"> </w:t>
      </w:r>
      <w:proofErr w:type="spellStart"/>
      <w:r w:rsidRPr="00ED7F74">
        <w:t>Загл</w:t>
      </w:r>
      <w:proofErr w:type="spellEnd"/>
      <w:r w:rsidRPr="00ED7F74">
        <w:t>.</w:t>
      </w:r>
      <w:r w:rsidRPr="00ED7F74">
        <w:rPr>
          <w:spacing w:val="-2"/>
        </w:rPr>
        <w:t xml:space="preserve"> </w:t>
      </w:r>
      <w:r w:rsidRPr="00ED7F74">
        <w:t>с</w:t>
      </w:r>
      <w:r w:rsidRPr="00ED7F74">
        <w:rPr>
          <w:spacing w:val="-1"/>
        </w:rPr>
        <w:t xml:space="preserve"> </w:t>
      </w:r>
      <w:r w:rsidRPr="00ED7F74">
        <w:t>экрана.</w:t>
      </w:r>
    </w:p>
    <w:p w14:paraId="6C92C3D0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Туристские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формальности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гос.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 К.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 Сайт. – Режим доступа: https://edu.mininuniver.ru/course/view.php?id=2346,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 к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 авторизация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556EED56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Туристско-рекреационное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проектирование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https://edu.mininuniver.ru/course/view.php?id=654,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1B93E6DE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Прохорова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М.П.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профессиональной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https://edu.mininuniver.ru/course/view.php?id=667,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140C9856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Прохорова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М.П.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Управление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бизнес-проектами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туризме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https://edu.mininuniver.ru/course/view.php?id=2434,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423CCBDF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Прохорова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М.П.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Управление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проектами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гос.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 К.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https://edu.mininuniver.ru/course/view.php?id=686,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 к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 авторизация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3165FF6E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Синева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Н.Л.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Инновационный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гос.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 К.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 Сайт. – Режим доступа: https://edu.mininuniver.ru/course/view.php?id=2323,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 к ресурсу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 авторизация –</w:t>
      </w:r>
      <w:r w:rsidRPr="00ED7F74">
        <w:rPr>
          <w:spacing w:val="-3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224522E6" w14:textId="0207A53E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Стратегии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личностно-профессионального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развития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обучающегося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39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4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4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37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доступа:https</w:t>
      </w:r>
      <w:proofErr w:type="spellEnd"/>
      <w:r w:rsidRPr="00ED7F74">
        <w:rPr>
          <w:sz w:val="28"/>
          <w:szCs w:val="28"/>
        </w:rPr>
        <w:t>://edu.mininuniver.ru/</w:t>
      </w:r>
      <w:proofErr w:type="spellStart"/>
      <w:r w:rsidRPr="00ED7F74">
        <w:rPr>
          <w:sz w:val="28"/>
          <w:szCs w:val="28"/>
        </w:rPr>
        <w:t>course</w:t>
      </w:r>
      <w:proofErr w:type="spellEnd"/>
      <w:r w:rsidRPr="00ED7F74">
        <w:rPr>
          <w:sz w:val="28"/>
          <w:szCs w:val="28"/>
        </w:rPr>
        <w:t>/</w:t>
      </w:r>
      <w:proofErr w:type="spellStart"/>
      <w:r w:rsidRPr="00ED7F74">
        <w:rPr>
          <w:sz w:val="28"/>
          <w:szCs w:val="28"/>
        </w:rPr>
        <w:t>view.php?id</w:t>
      </w:r>
      <w:proofErr w:type="spellEnd"/>
      <w:r w:rsidRPr="00ED7F74">
        <w:rPr>
          <w:sz w:val="28"/>
          <w:szCs w:val="28"/>
        </w:rPr>
        <w:t>=369,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3C643F6C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proofErr w:type="spellStart"/>
      <w:r w:rsidRPr="00ED7F74">
        <w:rPr>
          <w:sz w:val="28"/>
          <w:szCs w:val="28"/>
        </w:rPr>
        <w:t>Челнокова</w:t>
      </w:r>
      <w:proofErr w:type="spellEnd"/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Е.А.,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Казначеева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Введение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профессионально-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управленческую деятельность[Электронный ресурс]: сетевой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 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комплекс //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 xml:space="preserve">. гос.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 им. К. Минина: офиц. Сайт. – Режим доступа:</w:t>
      </w:r>
      <w:r w:rsidRPr="00ED7F74">
        <w:rPr>
          <w:color w:val="0462C1"/>
          <w:spacing w:val="1"/>
          <w:sz w:val="28"/>
          <w:szCs w:val="28"/>
        </w:rPr>
        <w:t xml:space="preserve"> </w:t>
      </w:r>
      <w:hyperlink r:id="rId5">
        <w:r w:rsidRPr="00ED7F74">
          <w:rPr>
            <w:color w:val="0462C1"/>
            <w:sz w:val="28"/>
            <w:szCs w:val="28"/>
            <w:u w:val="single" w:color="0462C1"/>
          </w:rPr>
          <w:t>https://edu.mininuniver.ru/course/view.php?id=183</w:t>
        </w:r>
      </w:hyperlink>
      <w:r w:rsidRPr="00ED7F74">
        <w:rPr>
          <w:sz w:val="28"/>
          <w:szCs w:val="28"/>
        </w:rPr>
        <w:t>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 авторизация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6CE1E9D3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proofErr w:type="spellStart"/>
      <w:r w:rsidRPr="00ED7F74">
        <w:rPr>
          <w:sz w:val="28"/>
          <w:szCs w:val="28"/>
        </w:rPr>
        <w:lastRenderedPageBreak/>
        <w:t>Шкунова</w:t>
      </w:r>
      <w:proofErr w:type="spellEnd"/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А.А.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Персональный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гос.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 К.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https://edu.mininuniver.ru/course/view.php?id=723,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 к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 авторизация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31D42A75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Яшкова Е.В. Управление персоналом [Электронный ресурс]: сетевой</w:t>
      </w:r>
      <w:r w:rsidRPr="00ED7F74">
        <w:rPr>
          <w:spacing w:val="1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электр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2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5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6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Ниж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5"/>
          <w:sz w:val="28"/>
          <w:szCs w:val="28"/>
        </w:rPr>
        <w:t xml:space="preserve"> </w:t>
      </w:r>
      <w:proofErr w:type="spellStart"/>
      <w:r w:rsidRPr="00ED7F74">
        <w:rPr>
          <w:sz w:val="28"/>
          <w:szCs w:val="28"/>
        </w:rPr>
        <w:t>педаг.ун</w:t>
      </w:r>
      <w:proofErr w:type="spellEnd"/>
      <w:r w:rsidRPr="00ED7F74">
        <w:rPr>
          <w:sz w:val="28"/>
          <w:szCs w:val="28"/>
        </w:rPr>
        <w:t>-т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6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</w:p>
    <w:p w14:paraId="336D8613" w14:textId="77777777" w:rsidR="00323A12" w:rsidRPr="00ED7F74" w:rsidRDefault="00ED7F74" w:rsidP="00ED7F74">
      <w:pPr>
        <w:pStyle w:val="a5"/>
        <w:numPr>
          <w:ilvl w:val="0"/>
          <w:numId w:val="1"/>
        </w:numPr>
        <w:tabs>
          <w:tab w:val="left" w:pos="347"/>
          <w:tab w:val="left" w:pos="851"/>
          <w:tab w:val="left" w:pos="993"/>
        </w:tabs>
        <w:ind w:left="0" w:right="85" w:firstLine="708"/>
        <w:rPr>
          <w:sz w:val="28"/>
          <w:szCs w:val="28"/>
        </w:rPr>
      </w:pPr>
      <w:r w:rsidRPr="00ED7F74">
        <w:rPr>
          <w:sz w:val="28"/>
          <w:szCs w:val="28"/>
        </w:rPr>
        <w:t>Режим доступа: https://edu.mininuniver.ru/course/view.php?id=742,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 доступа 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– </w:t>
      </w:r>
      <w:proofErr w:type="spellStart"/>
      <w:r w:rsidRPr="00ED7F74">
        <w:rPr>
          <w:sz w:val="28"/>
          <w:szCs w:val="28"/>
        </w:rPr>
        <w:t>Загл</w:t>
      </w:r>
      <w:proofErr w:type="spellEnd"/>
      <w:r w:rsidRPr="00ED7F74">
        <w:rPr>
          <w:sz w:val="28"/>
          <w:szCs w:val="28"/>
        </w:rPr>
        <w:t>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sectPr w:rsidR="00323A12" w:rsidRPr="00ED7F74">
      <w:pgSz w:w="11910" w:h="16840"/>
      <w:pgMar w:top="1040" w:right="7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A5390"/>
    <w:multiLevelType w:val="hybridMultilevel"/>
    <w:tmpl w:val="F250B20E"/>
    <w:lvl w:ilvl="0" w:tplc="41EC8D84">
      <w:numFmt w:val="bullet"/>
      <w:lvlText w:val="–"/>
      <w:lvlJc w:val="left"/>
      <w:pPr>
        <w:ind w:left="112" w:hanging="2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D43C06">
      <w:numFmt w:val="bullet"/>
      <w:lvlText w:val="•"/>
      <w:lvlJc w:val="left"/>
      <w:pPr>
        <w:ind w:left="1122" w:hanging="234"/>
      </w:pPr>
      <w:rPr>
        <w:rFonts w:hint="default"/>
        <w:lang w:val="ru-RU" w:eastAsia="en-US" w:bidi="ar-SA"/>
      </w:rPr>
    </w:lvl>
    <w:lvl w:ilvl="2" w:tplc="2E967B90">
      <w:numFmt w:val="bullet"/>
      <w:lvlText w:val="•"/>
      <w:lvlJc w:val="left"/>
      <w:pPr>
        <w:ind w:left="2125" w:hanging="234"/>
      </w:pPr>
      <w:rPr>
        <w:rFonts w:hint="default"/>
        <w:lang w:val="ru-RU" w:eastAsia="en-US" w:bidi="ar-SA"/>
      </w:rPr>
    </w:lvl>
    <w:lvl w:ilvl="3" w:tplc="D258F654">
      <w:numFmt w:val="bullet"/>
      <w:lvlText w:val="•"/>
      <w:lvlJc w:val="left"/>
      <w:pPr>
        <w:ind w:left="3127" w:hanging="234"/>
      </w:pPr>
      <w:rPr>
        <w:rFonts w:hint="default"/>
        <w:lang w:val="ru-RU" w:eastAsia="en-US" w:bidi="ar-SA"/>
      </w:rPr>
    </w:lvl>
    <w:lvl w:ilvl="4" w:tplc="7974BA62">
      <w:numFmt w:val="bullet"/>
      <w:lvlText w:val="•"/>
      <w:lvlJc w:val="left"/>
      <w:pPr>
        <w:ind w:left="4130" w:hanging="234"/>
      </w:pPr>
      <w:rPr>
        <w:rFonts w:hint="default"/>
        <w:lang w:val="ru-RU" w:eastAsia="en-US" w:bidi="ar-SA"/>
      </w:rPr>
    </w:lvl>
    <w:lvl w:ilvl="5" w:tplc="DDA49A5E">
      <w:numFmt w:val="bullet"/>
      <w:lvlText w:val="•"/>
      <w:lvlJc w:val="left"/>
      <w:pPr>
        <w:ind w:left="5133" w:hanging="234"/>
      </w:pPr>
      <w:rPr>
        <w:rFonts w:hint="default"/>
        <w:lang w:val="ru-RU" w:eastAsia="en-US" w:bidi="ar-SA"/>
      </w:rPr>
    </w:lvl>
    <w:lvl w:ilvl="6" w:tplc="70005210">
      <w:numFmt w:val="bullet"/>
      <w:lvlText w:val="•"/>
      <w:lvlJc w:val="left"/>
      <w:pPr>
        <w:ind w:left="6135" w:hanging="234"/>
      </w:pPr>
      <w:rPr>
        <w:rFonts w:hint="default"/>
        <w:lang w:val="ru-RU" w:eastAsia="en-US" w:bidi="ar-SA"/>
      </w:rPr>
    </w:lvl>
    <w:lvl w:ilvl="7" w:tplc="8FCC1C5C">
      <w:numFmt w:val="bullet"/>
      <w:lvlText w:val="•"/>
      <w:lvlJc w:val="left"/>
      <w:pPr>
        <w:ind w:left="7138" w:hanging="234"/>
      </w:pPr>
      <w:rPr>
        <w:rFonts w:hint="default"/>
        <w:lang w:val="ru-RU" w:eastAsia="en-US" w:bidi="ar-SA"/>
      </w:rPr>
    </w:lvl>
    <w:lvl w:ilvl="8" w:tplc="5AD293F2">
      <w:numFmt w:val="bullet"/>
      <w:lvlText w:val="•"/>
      <w:lvlJc w:val="left"/>
      <w:pPr>
        <w:ind w:left="8141" w:hanging="234"/>
      </w:pPr>
      <w:rPr>
        <w:rFonts w:hint="default"/>
        <w:lang w:val="ru-RU" w:eastAsia="en-US" w:bidi="ar-SA"/>
      </w:rPr>
    </w:lvl>
  </w:abstractNum>
  <w:abstractNum w:abstractNumId="1" w15:restartNumberingAfterBreak="0">
    <w:nsid w:val="21811A92"/>
    <w:multiLevelType w:val="hybridMultilevel"/>
    <w:tmpl w:val="345C0F52"/>
    <w:lvl w:ilvl="0" w:tplc="31AE34AA">
      <w:start w:val="1"/>
      <w:numFmt w:val="decimal"/>
      <w:lvlText w:val="%1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F249838">
      <w:numFmt w:val="bullet"/>
      <w:lvlText w:val="•"/>
      <w:lvlJc w:val="left"/>
      <w:pPr>
        <w:ind w:left="1122" w:hanging="708"/>
      </w:pPr>
      <w:rPr>
        <w:rFonts w:hint="default"/>
        <w:lang w:val="ru-RU" w:eastAsia="en-US" w:bidi="ar-SA"/>
      </w:rPr>
    </w:lvl>
    <w:lvl w:ilvl="2" w:tplc="23222AEA">
      <w:numFmt w:val="bullet"/>
      <w:lvlText w:val="•"/>
      <w:lvlJc w:val="left"/>
      <w:pPr>
        <w:ind w:left="2125" w:hanging="708"/>
      </w:pPr>
      <w:rPr>
        <w:rFonts w:hint="default"/>
        <w:lang w:val="ru-RU" w:eastAsia="en-US" w:bidi="ar-SA"/>
      </w:rPr>
    </w:lvl>
    <w:lvl w:ilvl="3" w:tplc="AAE6C284">
      <w:numFmt w:val="bullet"/>
      <w:lvlText w:val="•"/>
      <w:lvlJc w:val="left"/>
      <w:pPr>
        <w:ind w:left="3127" w:hanging="708"/>
      </w:pPr>
      <w:rPr>
        <w:rFonts w:hint="default"/>
        <w:lang w:val="ru-RU" w:eastAsia="en-US" w:bidi="ar-SA"/>
      </w:rPr>
    </w:lvl>
    <w:lvl w:ilvl="4" w:tplc="DD3E40EE">
      <w:numFmt w:val="bullet"/>
      <w:lvlText w:val="•"/>
      <w:lvlJc w:val="left"/>
      <w:pPr>
        <w:ind w:left="4130" w:hanging="708"/>
      </w:pPr>
      <w:rPr>
        <w:rFonts w:hint="default"/>
        <w:lang w:val="ru-RU" w:eastAsia="en-US" w:bidi="ar-SA"/>
      </w:rPr>
    </w:lvl>
    <w:lvl w:ilvl="5" w:tplc="7400A1EE">
      <w:numFmt w:val="bullet"/>
      <w:lvlText w:val="•"/>
      <w:lvlJc w:val="left"/>
      <w:pPr>
        <w:ind w:left="5133" w:hanging="708"/>
      </w:pPr>
      <w:rPr>
        <w:rFonts w:hint="default"/>
        <w:lang w:val="ru-RU" w:eastAsia="en-US" w:bidi="ar-SA"/>
      </w:rPr>
    </w:lvl>
    <w:lvl w:ilvl="6" w:tplc="C66EF2BE">
      <w:numFmt w:val="bullet"/>
      <w:lvlText w:val="•"/>
      <w:lvlJc w:val="left"/>
      <w:pPr>
        <w:ind w:left="6135" w:hanging="708"/>
      </w:pPr>
      <w:rPr>
        <w:rFonts w:hint="default"/>
        <w:lang w:val="ru-RU" w:eastAsia="en-US" w:bidi="ar-SA"/>
      </w:rPr>
    </w:lvl>
    <w:lvl w:ilvl="7" w:tplc="09BA6D92">
      <w:numFmt w:val="bullet"/>
      <w:lvlText w:val="•"/>
      <w:lvlJc w:val="left"/>
      <w:pPr>
        <w:ind w:left="7138" w:hanging="708"/>
      </w:pPr>
      <w:rPr>
        <w:rFonts w:hint="default"/>
        <w:lang w:val="ru-RU" w:eastAsia="en-US" w:bidi="ar-SA"/>
      </w:rPr>
    </w:lvl>
    <w:lvl w:ilvl="8" w:tplc="F684E9BE">
      <w:numFmt w:val="bullet"/>
      <w:lvlText w:val="•"/>
      <w:lvlJc w:val="left"/>
      <w:pPr>
        <w:ind w:left="8141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5B5646A5"/>
    <w:multiLevelType w:val="hybridMultilevel"/>
    <w:tmpl w:val="B2504114"/>
    <w:lvl w:ilvl="0" w:tplc="F454EAF4">
      <w:start w:val="1"/>
      <w:numFmt w:val="decimal"/>
      <w:lvlText w:val="%1.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EA468E">
      <w:numFmt w:val="bullet"/>
      <w:lvlText w:val="•"/>
      <w:lvlJc w:val="left"/>
      <w:pPr>
        <w:ind w:left="1122" w:hanging="425"/>
      </w:pPr>
      <w:rPr>
        <w:rFonts w:hint="default"/>
        <w:lang w:val="ru-RU" w:eastAsia="en-US" w:bidi="ar-SA"/>
      </w:rPr>
    </w:lvl>
    <w:lvl w:ilvl="2" w:tplc="04CA0E44">
      <w:numFmt w:val="bullet"/>
      <w:lvlText w:val="•"/>
      <w:lvlJc w:val="left"/>
      <w:pPr>
        <w:ind w:left="2125" w:hanging="425"/>
      </w:pPr>
      <w:rPr>
        <w:rFonts w:hint="default"/>
        <w:lang w:val="ru-RU" w:eastAsia="en-US" w:bidi="ar-SA"/>
      </w:rPr>
    </w:lvl>
    <w:lvl w:ilvl="3" w:tplc="8A08CF90">
      <w:numFmt w:val="bullet"/>
      <w:lvlText w:val="•"/>
      <w:lvlJc w:val="left"/>
      <w:pPr>
        <w:ind w:left="3127" w:hanging="425"/>
      </w:pPr>
      <w:rPr>
        <w:rFonts w:hint="default"/>
        <w:lang w:val="ru-RU" w:eastAsia="en-US" w:bidi="ar-SA"/>
      </w:rPr>
    </w:lvl>
    <w:lvl w:ilvl="4" w:tplc="7DF0ECD6">
      <w:numFmt w:val="bullet"/>
      <w:lvlText w:val="•"/>
      <w:lvlJc w:val="left"/>
      <w:pPr>
        <w:ind w:left="4130" w:hanging="425"/>
      </w:pPr>
      <w:rPr>
        <w:rFonts w:hint="default"/>
        <w:lang w:val="ru-RU" w:eastAsia="en-US" w:bidi="ar-SA"/>
      </w:rPr>
    </w:lvl>
    <w:lvl w:ilvl="5" w:tplc="68DEAD50">
      <w:numFmt w:val="bullet"/>
      <w:lvlText w:val="•"/>
      <w:lvlJc w:val="left"/>
      <w:pPr>
        <w:ind w:left="5133" w:hanging="425"/>
      </w:pPr>
      <w:rPr>
        <w:rFonts w:hint="default"/>
        <w:lang w:val="ru-RU" w:eastAsia="en-US" w:bidi="ar-SA"/>
      </w:rPr>
    </w:lvl>
    <w:lvl w:ilvl="6" w:tplc="621EB6CE">
      <w:numFmt w:val="bullet"/>
      <w:lvlText w:val="•"/>
      <w:lvlJc w:val="left"/>
      <w:pPr>
        <w:ind w:left="6135" w:hanging="425"/>
      </w:pPr>
      <w:rPr>
        <w:rFonts w:hint="default"/>
        <w:lang w:val="ru-RU" w:eastAsia="en-US" w:bidi="ar-SA"/>
      </w:rPr>
    </w:lvl>
    <w:lvl w:ilvl="7" w:tplc="6CA4538A">
      <w:numFmt w:val="bullet"/>
      <w:lvlText w:val="•"/>
      <w:lvlJc w:val="left"/>
      <w:pPr>
        <w:ind w:left="7138" w:hanging="425"/>
      </w:pPr>
      <w:rPr>
        <w:rFonts w:hint="default"/>
        <w:lang w:val="ru-RU" w:eastAsia="en-US" w:bidi="ar-SA"/>
      </w:rPr>
    </w:lvl>
    <w:lvl w:ilvl="8" w:tplc="6DCEF124">
      <w:numFmt w:val="bullet"/>
      <w:lvlText w:val="•"/>
      <w:lvlJc w:val="left"/>
      <w:pPr>
        <w:ind w:left="8141" w:hanging="4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3A12"/>
    <w:rsid w:val="00323A12"/>
    <w:rsid w:val="005423B4"/>
    <w:rsid w:val="00ED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87223"/>
  <w15:docId w15:val="{C58C01F7-B0EF-4C13-A956-8CE53F24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right="107" w:firstLine="708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69"/>
      <w:ind w:left="1356" w:right="422" w:hanging="209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12" w:right="107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u.mininuniver.ru/course/view.php?id=1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1382</Words>
  <Characters>7883</Characters>
  <Application>Microsoft Office Word</Application>
  <DocSecurity>0</DocSecurity>
  <Lines>65</Lines>
  <Paragraphs>18</Paragraphs>
  <ScaleCrop>false</ScaleCrop>
  <Company/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3</cp:revision>
  <dcterms:created xsi:type="dcterms:W3CDTF">2021-09-14T17:07:00Z</dcterms:created>
  <dcterms:modified xsi:type="dcterms:W3CDTF">2021-09-15T17:57:00Z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2021-09-14T00:00:00Z</vt:filetime>
  </property>
</Properties>
</file>